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sz w:val="48"/>
          <w:szCs w:val="30"/>
        </w:rPr>
      </w:pPr>
      <w:bookmarkStart w:id="0" w:name="_GoBack"/>
      <w:bookmarkEnd w:id="0"/>
    </w:p>
    <w:p>
      <w:pPr>
        <w:spacing w:line="500" w:lineRule="exact"/>
        <w:jc w:val="center"/>
        <w:rPr>
          <w:rFonts w:hint="eastAsia"/>
          <w:b/>
          <w:sz w:val="48"/>
          <w:szCs w:val="30"/>
        </w:rPr>
      </w:pPr>
      <w:r>
        <w:rPr>
          <w:rFonts w:hint="eastAsia"/>
          <w:b/>
          <w:sz w:val="48"/>
          <w:szCs w:val="30"/>
        </w:rPr>
        <w:t>退货合同</w:t>
      </w:r>
    </w:p>
    <w:p>
      <w:pPr>
        <w:spacing w:line="500" w:lineRule="exact"/>
        <w:rPr>
          <w:rFonts w:hint="eastAsia"/>
          <w:sz w:val="24"/>
        </w:rPr>
      </w:pPr>
    </w:p>
    <w:p>
      <w:pPr>
        <w:spacing w:line="500" w:lineRule="exact"/>
        <w:rPr>
          <w:rFonts w:hint="eastAsia"/>
          <w:sz w:val="24"/>
        </w:rPr>
      </w:pPr>
      <w:r>
        <w:rPr>
          <w:rFonts w:hint="eastAsia"/>
          <w:sz w:val="24"/>
        </w:rPr>
        <w:t xml:space="preserve">甲方：                    合同编号：乙方：            签约地点： </w:t>
      </w:r>
    </w:p>
    <w:p>
      <w:pPr>
        <w:spacing w:line="500" w:lineRule="exact"/>
        <w:rPr>
          <w:rFonts w:hint="eastAsia"/>
          <w:sz w:val="24"/>
        </w:rPr>
      </w:pPr>
      <w:r>
        <w:rPr>
          <w:rFonts w:hint="eastAsia"/>
          <w:sz w:val="24"/>
        </w:rPr>
        <w:t>一、具体内容</w:t>
      </w:r>
    </w:p>
    <w:p>
      <w:pPr>
        <w:spacing w:before="240" w:line="500" w:lineRule="exact"/>
        <w:ind w:firstLine="573"/>
        <w:jc w:val="left"/>
        <w:rPr>
          <w:rFonts w:hint="eastAsia"/>
          <w:sz w:val="24"/>
        </w:rPr>
      </w:pPr>
      <w:r>
        <w:rPr>
          <w:rFonts w:hint="eastAsia"/>
          <w:sz w:val="24"/>
        </w:rPr>
        <w:t>甲、乙双方就签订的购销合同中，关于</w:t>
      </w:r>
      <w:r>
        <w:rPr>
          <w:rFonts w:hint="eastAsia"/>
          <w:sz w:val="24"/>
          <w:u w:val="single"/>
        </w:rPr>
        <w:t xml:space="preserve">                  </w:t>
      </w:r>
      <w:r>
        <w:rPr>
          <w:rFonts w:hint="eastAsia"/>
          <w:sz w:val="24"/>
        </w:rPr>
        <w:t xml:space="preserve">已采购设备（见附件）的退货达成友好协议，乙方技术人员已在甲方公司已进行货物的检验核对确认与合同附件的设备数量、型号内容相符，甲方将此批货物发往乙方指定地点  </w:t>
      </w:r>
    </w:p>
    <w:p>
      <w:pPr>
        <w:widowControl/>
        <w:spacing w:line="500" w:lineRule="exact"/>
        <w:jc w:val="left"/>
        <w:rPr>
          <w:rFonts w:hint="eastAsia" w:ascii="宋体" w:hAnsi="宋体" w:cs="宋体"/>
          <w:kern w:val="0"/>
          <w:sz w:val="24"/>
        </w:rPr>
      </w:pPr>
      <w:r>
        <w:rPr>
          <w:rFonts w:ascii="宋体" w:hAnsi="宋体" w:cs="宋体"/>
          <w:kern w:val="0"/>
          <w:sz w:val="24"/>
        </w:rPr>
        <w:t>收款单位：</w:t>
      </w:r>
      <w:r>
        <w:rPr>
          <w:sz w:val="24"/>
        </w:rPr>
        <w:t xml:space="preserve"> </w:t>
      </w:r>
      <w:r>
        <w:rPr>
          <w:sz w:val="24"/>
        </w:rPr>
        <w:br w:type="textWrapping"/>
      </w:r>
      <w:r>
        <w:rPr>
          <w:sz w:val="24"/>
        </w:rPr>
        <w:t xml:space="preserve">开户行： </w:t>
      </w:r>
      <w:r>
        <w:rPr>
          <w:sz w:val="24"/>
        </w:rPr>
        <w:br w:type="textWrapping"/>
      </w:r>
      <w:r>
        <w:rPr>
          <w:sz w:val="24"/>
        </w:rPr>
        <w:t xml:space="preserve">帐号： </w:t>
      </w:r>
      <w:r>
        <w:rPr>
          <w:sz w:val="24"/>
        </w:rPr>
        <w:br w:type="textWrapping"/>
      </w:r>
      <w:r>
        <w:rPr>
          <w:sz w:val="24"/>
        </w:rPr>
        <w:t>收款人开户行行号：</w:t>
      </w:r>
      <w:r>
        <w:rPr>
          <w:rFonts w:hint="eastAsia"/>
          <w:sz w:val="24"/>
        </w:rPr>
        <w:t xml:space="preserve"> </w:t>
      </w:r>
    </w:p>
    <w:p>
      <w:pPr>
        <w:spacing w:line="500" w:lineRule="exact"/>
        <w:jc w:val="left"/>
        <w:rPr>
          <w:rFonts w:hint="eastAsia"/>
          <w:sz w:val="24"/>
        </w:rPr>
      </w:pPr>
      <w:r>
        <w:rPr>
          <w:rFonts w:hint="eastAsia"/>
          <w:sz w:val="24"/>
        </w:rPr>
        <w:t>二、双方责任</w:t>
      </w:r>
    </w:p>
    <w:p>
      <w:pPr>
        <w:spacing w:line="500" w:lineRule="exact"/>
        <w:ind w:firstLine="573"/>
        <w:jc w:val="left"/>
        <w:rPr>
          <w:sz w:val="24"/>
        </w:rPr>
      </w:pPr>
      <w:r>
        <w:rPr>
          <w:rFonts w:hint="eastAsia"/>
          <w:sz w:val="24"/>
        </w:rPr>
        <w:t>(一)甲方责任：按约定退还货物。</w:t>
      </w:r>
    </w:p>
    <w:p>
      <w:pPr>
        <w:spacing w:line="500" w:lineRule="exact"/>
        <w:ind w:firstLine="573"/>
        <w:jc w:val="left"/>
        <w:rPr>
          <w:rFonts w:hint="eastAsia"/>
          <w:sz w:val="24"/>
        </w:rPr>
      </w:pPr>
      <w:r>
        <w:rPr>
          <w:rFonts w:hint="eastAsia"/>
          <w:sz w:val="24"/>
        </w:rPr>
        <w:t xml:space="preserve">(二)乙方责任：退还已付的货款。 </w:t>
      </w:r>
    </w:p>
    <w:p>
      <w:pPr>
        <w:spacing w:line="500" w:lineRule="exact"/>
        <w:ind w:firstLine="573"/>
        <w:jc w:val="left"/>
        <w:rPr>
          <w:rFonts w:hint="eastAsia"/>
          <w:sz w:val="24"/>
        </w:rPr>
      </w:pPr>
      <w:r>
        <w:rPr>
          <w:rFonts w:hint="eastAsia"/>
          <w:sz w:val="24"/>
        </w:rPr>
        <w:t>如有未尽事宜，由双方另行商定。</w:t>
      </w:r>
    </w:p>
    <w:p>
      <w:pPr>
        <w:spacing w:line="500" w:lineRule="exact"/>
        <w:jc w:val="left"/>
        <w:rPr>
          <w:sz w:val="24"/>
        </w:rPr>
      </w:pPr>
      <w:r>
        <w:rPr>
          <w:rFonts w:hint="eastAsia"/>
          <w:sz w:val="24"/>
        </w:rPr>
        <w:t>三、协议生效、中止与结束</w:t>
      </w:r>
    </w:p>
    <w:p>
      <w:pPr>
        <w:spacing w:line="500" w:lineRule="exact"/>
        <w:ind w:firstLine="573"/>
        <w:jc w:val="left"/>
        <w:rPr>
          <w:rFonts w:hint="eastAsia"/>
          <w:sz w:val="24"/>
        </w:rPr>
      </w:pPr>
      <w:r>
        <w:rPr>
          <w:rFonts w:hint="eastAsia"/>
          <w:sz w:val="24"/>
        </w:rPr>
        <w:t>(一)本协议需经双方签字盖章后生效，生效日期以甲乙双方中最后一方签字或盖章的日期为准;</w:t>
      </w:r>
    </w:p>
    <w:p>
      <w:pPr>
        <w:spacing w:line="500" w:lineRule="exact"/>
        <w:ind w:firstLine="573"/>
        <w:jc w:val="left"/>
        <w:rPr>
          <w:rFonts w:hint="eastAsia"/>
          <w:sz w:val="24"/>
        </w:rPr>
      </w:pPr>
      <w:r>
        <w:rPr>
          <w:rFonts w:hint="eastAsia"/>
          <w:sz w:val="24"/>
        </w:rPr>
        <w:t>(二)以货款两讫之日起，结束本协议关系。</w:t>
      </w:r>
    </w:p>
    <w:p>
      <w:pPr>
        <w:spacing w:line="500" w:lineRule="exact"/>
        <w:jc w:val="left"/>
        <w:rPr>
          <w:sz w:val="24"/>
        </w:rPr>
      </w:pPr>
      <w:r>
        <w:rPr>
          <w:rFonts w:hint="eastAsia"/>
          <w:sz w:val="24"/>
        </w:rPr>
        <w:t>四、纠纷解决方式</w:t>
      </w:r>
    </w:p>
    <w:p>
      <w:pPr>
        <w:spacing w:line="500" w:lineRule="exact"/>
        <w:ind w:firstLine="573"/>
        <w:jc w:val="left"/>
        <w:rPr>
          <w:rFonts w:hint="eastAsia"/>
          <w:sz w:val="24"/>
        </w:rPr>
      </w:pPr>
      <w:r>
        <w:rPr>
          <w:rFonts w:hint="eastAsia"/>
          <w:sz w:val="24"/>
        </w:rPr>
        <w:t>因执行本协议发生的或与本协议有关的一切争议，甲乙双方应通过友好协商解决，如双方协商仍不能达成一致意见时，则提交甲方仲裁机构。</w:t>
      </w:r>
    </w:p>
    <w:p>
      <w:pPr>
        <w:spacing w:line="500" w:lineRule="exact"/>
        <w:ind w:firstLine="573"/>
        <w:jc w:val="left"/>
        <w:rPr>
          <w:rFonts w:hint="eastAsia"/>
          <w:sz w:val="24"/>
        </w:rPr>
      </w:pPr>
      <w:r>
        <w:rPr>
          <w:rFonts w:hint="eastAsia"/>
          <w:sz w:val="24"/>
        </w:rPr>
        <w:t>本协议一式两份，甲乙双方各执一份，双方盖章签字后生效，传真件具有同等法律效力。</w:t>
      </w:r>
    </w:p>
    <w:p>
      <w:pPr>
        <w:spacing w:line="500" w:lineRule="exact"/>
        <w:jc w:val="left"/>
        <w:rPr>
          <w:rFonts w:hint="eastAsia"/>
          <w:sz w:val="24"/>
        </w:rPr>
      </w:pPr>
      <w:r>
        <w:rPr>
          <w:rFonts w:hint="eastAsia"/>
          <w:sz w:val="24"/>
        </w:rPr>
        <w:t>甲方 ：）                                    乙方：</w:t>
      </w:r>
    </w:p>
    <w:p>
      <w:pPr>
        <w:spacing w:line="500" w:lineRule="exact"/>
        <w:jc w:val="left"/>
        <w:rPr>
          <w:rFonts w:hint="eastAsia"/>
          <w:sz w:val="24"/>
        </w:rPr>
      </w:pPr>
      <w:r>
        <w:rPr>
          <w:rFonts w:hint="eastAsia"/>
          <w:sz w:val="24"/>
        </w:rPr>
        <w:t>地址：                                      地址：</w:t>
      </w:r>
    </w:p>
    <w:p>
      <w:pPr>
        <w:spacing w:line="500" w:lineRule="exact"/>
        <w:ind w:firstLine="480"/>
        <w:jc w:val="left"/>
        <w:rPr>
          <w:rFonts w:hint="eastAsia"/>
          <w:sz w:val="24"/>
        </w:rPr>
      </w:pPr>
      <w:r>
        <w:rPr>
          <w:rFonts w:hint="eastAsia"/>
          <w:sz w:val="24"/>
        </w:rPr>
        <w:t xml:space="preserve">                                                      </w:t>
      </w:r>
    </w:p>
    <w:p>
      <w:pPr>
        <w:spacing w:line="500" w:lineRule="exact"/>
        <w:jc w:val="left"/>
        <w:rPr>
          <w:rFonts w:hint="eastAsia"/>
          <w:sz w:val="24"/>
        </w:rPr>
      </w:pPr>
      <w:r>
        <w:rPr>
          <w:rFonts w:hint="eastAsia"/>
          <w:sz w:val="24"/>
        </w:rPr>
        <w:t xml:space="preserve">法定代表或委托代理人签字：                  法定代表或委托代理人签字： </w:t>
      </w:r>
    </w:p>
    <w:p>
      <w:pPr>
        <w:spacing w:line="500" w:lineRule="exact"/>
        <w:jc w:val="left"/>
        <w:rPr>
          <w:rFonts w:hint="eastAsia"/>
          <w:sz w:val="24"/>
        </w:rPr>
      </w:pPr>
      <w:r>
        <w:rPr>
          <w:rFonts w:hint="eastAsia"/>
          <w:sz w:val="24"/>
        </w:rPr>
        <w:t>电话：                                      电话：</w:t>
      </w:r>
    </w:p>
    <w:p>
      <w:pPr>
        <w:spacing w:line="500" w:lineRule="exact"/>
        <w:jc w:val="left"/>
        <w:rPr>
          <w:rFonts w:hint="eastAsia"/>
          <w:sz w:val="24"/>
        </w:rPr>
      </w:pPr>
      <w:r>
        <w:rPr>
          <w:rFonts w:hint="eastAsia"/>
          <w:sz w:val="24"/>
        </w:rPr>
        <w:t>传真：                                      传真：</w:t>
      </w:r>
    </w:p>
    <w:p>
      <w:pPr>
        <w:spacing w:line="500" w:lineRule="exact"/>
        <w:jc w:val="left"/>
        <w:rPr>
          <w:rFonts w:hint="eastAsia"/>
          <w:sz w:val="24"/>
        </w:rPr>
      </w:pPr>
      <w:r>
        <w:rPr>
          <w:rFonts w:hint="eastAsia"/>
          <w:sz w:val="24"/>
        </w:rPr>
        <w:t>日期：                                      日期：</w:t>
      </w:r>
    </w:p>
    <w:p>
      <w:pPr>
        <w:spacing w:line="500" w:lineRule="exact"/>
        <w:jc w:val="left"/>
        <w:rPr>
          <w:rFonts w:hint="eastAsia"/>
          <w:sz w:val="24"/>
        </w:rPr>
      </w:pP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71"/>
    <w:rsid w:val="000349FF"/>
    <w:rsid w:val="00070D59"/>
    <w:rsid w:val="00077066"/>
    <w:rsid w:val="00082061"/>
    <w:rsid w:val="000A549A"/>
    <w:rsid w:val="000D4964"/>
    <w:rsid w:val="00103486"/>
    <w:rsid w:val="001039E3"/>
    <w:rsid w:val="00155881"/>
    <w:rsid w:val="002858E9"/>
    <w:rsid w:val="002B64EB"/>
    <w:rsid w:val="002F4CF4"/>
    <w:rsid w:val="00335525"/>
    <w:rsid w:val="003A6E92"/>
    <w:rsid w:val="003B1FBD"/>
    <w:rsid w:val="003F3BE0"/>
    <w:rsid w:val="00412DBC"/>
    <w:rsid w:val="00562919"/>
    <w:rsid w:val="00621AC1"/>
    <w:rsid w:val="006221E5"/>
    <w:rsid w:val="006B00A9"/>
    <w:rsid w:val="00722101"/>
    <w:rsid w:val="00784B93"/>
    <w:rsid w:val="00816601"/>
    <w:rsid w:val="00852B83"/>
    <w:rsid w:val="009445E0"/>
    <w:rsid w:val="00961053"/>
    <w:rsid w:val="00985519"/>
    <w:rsid w:val="00992DAC"/>
    <w:rsid w:val="009A4A09"/>
    <w:rsid w:val="009B48D6"/>
    <w:rsid w:val="009F237F"/>
    <w:rsid w:val="00A63495"/>
    <w:rsid w:val="00A8385F"/>
    <w:rsid w:val="00B854C4"/>
    <w:rsid w:val="00C002FF"/>
    <w:rsid w:val="00CC32A7"/>
    <w:rsid w:val="00CF711B"/>
    <w:rsid w:val="00D42934"/>
    <w:rsid w:val="00D60C71"/>
    <w:rsid w:val="00D61D3D"/>
    <w:rsid w:val="00E30A49"/>
    <w:rsid w:val="00E90570"/>
    <w:rsid w:val="00EB6A97"/>
    <w:rsid w:val="00F408E5"/>
    <w:rsid w:val="00FA65E9"/>
    <w:rsid w:val="390027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Balloon Text"/>
    <w:basedOn w:val="1"/>
    <w:semiHidden/>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116</Words>
  <Characters>667</Characters>
  <Lines>5</Lines>
  <Paragraphs>1</Paragraphs>
  <TotalTime>0</TotalTime>
  <ScaleCrop>false</ScaleCrop>
  <LinksUpToDate>false</LinksUpToDate>
  <CharactersWithSpaces>782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2011-11-15T01:41:00Z</dcterms:created>
  <dc:creator>lenovo</dc:creator>
  <cp:lastModifiedBy>kingsoft</cp:lastModifiedBy>
  <cp:lastPrinted>2018-09-05T01:09:00Z</cp:lastPrinted>
  <dcterms:modified xsi:type="dcterms:W3CDTF">2020-05-23T09:44:24Z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v1.0_mb_nWhkGNhQWGPBlwFB4LBx8w==</vt:lpwstr>
  </property>
</Properties>
</file>