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56"/>
          <w:szCs w:val="96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-692785</wp:posOffset>
            </wp:positionH>
            <wp:positionV relativeFrom="paragraph">
              <wp:posOffset>-178435</wp:posOffset>
            </wp:positionV>
            <wp:extent cx="845820" cy="345440"/>
            <wp:effectExtent l="0" t="0" r="5080" b="10160"/>
            <wp:wrapNone/>
            <wp:docPr id="1" name="图片 1" descr="WPS稻壳儿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稻壳儿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-249555</wp:posOffset>
                </wp:positionV>
                <wp:extent cx="1649730" cy="3111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82005" y="156845"/>
                          <a:ext cx="164973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  <w:t>合同编号：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HT-888888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45pt;margin-top:-19.65pt;height:24.5pt;width:129.9pt;z-index:251660288;mso-width-relative:page;mso-height-relative:page;" filled="f" stroked="f" coordsize="21600,21600" o:gfxdata="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pEx69sAAAAJAQAADwAAAAAAAAAB&#10;ACAAAAAiAAAAZHJzL2Rvd25yZXYueG1sUEsBAhQAFAAAAAgAh07iQFiIKYBGAgAAc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hint="default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  <w:t>合同编号：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HT-888888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56"/>
          <w:szCs w:val="96"/>
          <w:lang w:eastAsia="zh-CN"/>
        </w:rPr>
        <w:t>购销合同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235585</wp:posOffset>
                </wp:positionV>
                <wp:extent cx="2730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9805" y="1980565"/>
                          <a:ext cx="273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7.15pt;margin-top:18.55pt;height:0pt;width:215pt;z-index:251663360;mso-width-relative:page;mso-height-relative:page;" filled="f" stroked="t" coordsize="21600,21600" o:gfxdata="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E37U9UAAAAJAQAADwAAAAAAAAABACAAAAAiAAAAZHJzL2Rvd25yZXYueG1sUEsBAhQAFAAAAAgA&#10;h07iQFDNt7LvAQAAvQMAAA4AAAAAAAAAAQAgAAAAJAEAAGRycy9lMm9Eb2MueG1sUEsFBgAAAAAG&#10;AAYAWQEAAIU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甲方（需货方）：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280035</wp:posOffset>
                </wp:positionV>
                <wp:extent cx="272859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3455" y="2380615"/>
                          <a:ext cx="2728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65pt;margin-top:22.05pt;height:0pt;width:214.85pt;z-index:251664384;mso-width-relative:page;mso-height-relative:page;" filled="f" stroked="t" coordsize="21600,21600" o:gfxdata="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E8RstYAAAAJAQAADwAAAAAAAAABACAAAAAiAAAAZHJzL2Rvd25yZXYueG1sUEsBAhQAFAAA&#10;AAgAh07iQFSU6qbxAQAAvQMAAA4AAAAAAAAAAQAgAAAAJQ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乙方（供货方）：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产品规格型号、数量金额</w:t>
      </w:r>
    </w:p>
    <w:tbl>
      <w:tblPr>
        <w:tblStyle w:val="3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200"/>
        <w:gridCol w:w="1610"/>
        <w:gridCol w:w="1560"/>
        <w:gridCol w:w="1380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金额</w:t>
            </w:r>
          </w:p>
        </w:tc>
        <w:tc>
          <w:tcPr>
            <w:tcW w:w="14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98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合计金额（大写）：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质量要求：符合国家相关技术标准和产品生产商保修政策。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294005</wp:posOffset>
                </wp:positionV>
                <wp:extent cx="32067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6455" y="5202555"/>
                          <a:ext cx="320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65pt;margin-top:23.15pt;height:0pt;width:252.5pt;z-index:251661312;mso-width-relative:page;mso-height-relative:page;" filled="f" stroked="t" coordsize="21600,21600" o:gfxdata="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L2dVDWAAAACQEAAA8AAAAAAAAAAQAgAAAAIgAAAGRycy9kb3ducmV2LnhtbFBLAQIUABQAAAAI&#10;AIdO4kDJwbrS7wEAAL0DAAAOAAAAAAAAAAEAIAAAACU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交货地址：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4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266065</wp:posOffset>
                </wp:positionV>
                <wp:extent cx="10223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46955" y="5570855"/>
                          <a:ext cx="1022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65pt;margin-top:20.95pt;height:0pt;width:80.5pt;z-index:251662336;mso-width-relative:page;mso-height-relative:page;" filled="f" stroked="t" coordsize="21600,21600" o:gfxdata="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4SnEDWAAAACQEAAA8AAAAAAAAAAQAgAAAAIgAAAGRycy9kb3ducmV2LnhtbFBLAQIUABQAAAAI&#10;AIdO4kD6kSxK7wEAAL0DAAAOAAAAAAAAAAEAIAAAACU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交货方式：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自提  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送货  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快递      运费由               承担；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结算方式及期限：1、甲方一次性向乙方支付全部货款。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甲方在签订合同后七个工作日未能向乙方付款，乙方按每天万分之五的利率向甲方收取滞纳金,并协商逾期货款的还款日期;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供货时间：乙方需在签订合同后三个工作日将货物送到合同指定地点。未履行合同义务，甲方有权利单方解除合同。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验收标准：如果乙方提供的货物不符合标准，甲方有权拒收货物，由此造成的损失，由乙方承担责任。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违约责任：双方应严格履行合同，如有违约，按照相关合同法律解决。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其他补充事项。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甲方（盖章）：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乙方（盖章）：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联系人：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                              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联系电话：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                                          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日    期：                                           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EB4BF"/>
    <w:multiLevelType w:val="singleLevel"/>
    <w:tmpl w:val="E7BEB4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F1F747"/>
    <w:multiLevelType w:val="singleLevel"/>
    <w:tmpl w:val="71F1F7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kxYzNiYzdkYTBmNzA3NWE5Y2U5MDhjNDE3MjhjYTA0IiwidXNlckNvdW50IjoxfQ=="/>
  </w:docVars>
  <w:rsids>
    <w:rsidRoot w:val="551D0120"/>
    <w:rsid w:val="345C6A6D"/>
    <w:rsid w:val="551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2020-06-01T15:23:00Z</dcterms:created>
  <dc:creator>没人给我穿袜子</dc:creator>
  <cp:lastModifiedBy>没人给我穿袜子</cp:lastModifiedBy>
  <dcterms:modified xsi:type="dcterms:W3CDTF">2022-09-05T04:36:01Z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TemplateUUID">
    <vt:lpwstr>v1.0_mb_txKTE0LMV/ZmtA+gsrfhUw==</vt:lpwstr>
  </property>
  <property fmtid="{D5CDD505-2E9C-101B-9397-08002B2CF9AE}" pid="4" name="ICV">
    <vt:lpwstr>DAA87A2F835641ADA20EF4C8DE5B6484</vt:lpwstr>
  </property>
</Properties>
</file>